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1"/>
        <w:gridCol w:w="9665"/>
      </w:tblGrid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0C4456">
              <w:rPr>
                <w:rFonts w:asciiTheme="minorHAnsi" w:hAnsiTheme="minorHAnsi" w:cs="Arial"/>
                <w:sz w:val="36"/>
                <w:szCs w:val="36"/>
              </w:rPr>
              <w:t>P-Seminar</w:t>
            </w: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2"/>
                <w:szCs w:val="32"/>
              </w:rPr>
            </w:pPr>
            <w:r w:rsidRPr="000C4456">
              <w:rPr>
                <w:rFonts w:asciiTheme="minorHAnsi" w:hAnsiTheme="minorHAnsi" w:cs="Arial"/>
                <w:sz w:val="28"/>
                <w:szCs w:val="28"/>
              </w:rPr>
              <w:t>im Fach</w:t>
            </w:r>
            <w:r w:rsidRPr="000C4456">
              <w:rPr>
                <w:rFonts w:asciiTheme="minorHAnsi" w:hAnsiTheme="minorHAnsi" w:cs="Arial"/>
                <w:sz w:val="32"/>
                <w:szCs w:val="32"/>
              </w:rPr>
              <w:t>________________________________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 w:type="column"/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Lehrkraft: </w:t>
            </w:r>
            <w:r w:rsidRPr="000C4456">
              <w:rPr>
                <w:rFonts w:asciiTheme="minorHAnsi" w:hAnsiTheme="minorHAnsi" w:cs="Arial"/>
              </w:rPr>
              <w:t>…</w:t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proofErr w:type="spellStart"/>
            <w:r w:rsidRPr="000C4456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0C4456">
              <w:rPr>
                <w:rFonts w:asciiTheme="minorHAnsi" w:hAnsiTheme="minorHAnsi" w:cs="Arial"/>
                <w:b/>
                <w:bCs/>
              </w:rPr>
              <w:t xml:space="preserve">:  </w:t>
            </w:r>
            <w:r w:rsidRPr="000C4456">
              <w:rPr>
                <w:rFonts w:asciiTheme="minorHAnsi" w:hAnsiTheme="minorHAnsi" w:cs="Arial"/>
              </w:rPr>
              <w:t xml:space="preserve">.....  </w:t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  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 xml:space="preserve">Projektthema: </w:t>
            </w:r>
            <w:r w:rsidRPr="000C4456">
              <w:rPr>
                <w:rFonts w:asciiTheme="minorHAnsi" w:hAnsiTheme="minorHAnsi" w:cs="Arial"/>
              </w:rPr>
              <w:t>…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Inhalte und Methoden der allgemeinen Studien- und Berufsorientierung: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Zielsetzung des Projekts, Begründung des Themas</w:t>
            </w:r>
            <w:r w:rsidRPr="000C4456">
              <w:rPr>
                <w:rFonts w:asciiTheme="minorHAnsi" w:hAnsiTheme="minorHAnsi" w:cs="Arial"/>
              </w:rPr>
              <w:t>:</w:t>
            </w: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1080"/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C4456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Zeitplan im Überblick:</w:t>
            </w: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11/2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12/1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Folgende außerschulischen Kontakte sollen im Verlauf des Seminars geknüpft werden: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ggf. weitere Bemerkungen zum geplanten Verlauf des Seminars: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</w:tbl>
    <w:p w:rsidR="00EA4100" w:rsidRDefault="000C4456">
      <w:r>
        <w:br w:type="textWrapping" w:clear="all"/>
      </w:r>
    </w:p>
    <w:p w:rsidR="00E741B0" w:rsidRDefault="00E741B0"/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14.11.14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567" w:rsidRDefault="006C6567" w:rsidP="00E741B0">
      <w:r>
        <w:separator/>
      </w:r>
    </w:p>
  </w:endnote>
  <w:endnote w:type="continuationSeparator" w:id="0">
    <w:p w:rsidR="006C6567" w:rsidRDefault="006C6567" w:rsidP="00E74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567" w:rsidRDefault="006C6567" w:rsidP="00E741B0">
      <w:r>
        <w:separator/>
      </w:r>
    </w:p>
  </w:footnote>
  <w:footnote w:type="continuationSeparator" w:id="0">
    <w:p w:rsidR="006C6567" w:rsidRDefault="006C6567" w:rsidP="00E74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>Oberstufenjahrgang 2015/2017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="000C4456">
      <w:rPr>
        <w:b/>
        <w:sz w:val="24"/>
        <w:szCs w:val="24"/>
      </w:rPr>
      <w:t>P</w:t>
    </w:r>
    <w:r w:rsidRPr="00E741B0">
      <w:rPr>
        <w:b/>
        <w:sz w:val="24"/>
        <w:szCs w:val="24"/>
      </w:rPr>
      <w:t xml:space="preserve">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741B0"/>
    <w:rsid w:val="000C4456"/>
    <w:rsid w:val="006C6567"/>
    <w:rsid w:val="00974A3E"/>
    <w:rsid w:val="00CC1638"/>
    <w:rsid w:val="00D95660"/>
    <w:rsid w:val="00E741B0"/>
    <w:rsid w:val="00EA4100"/>
    <w:rsid w:val="00FF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741B0"/>
  </w:style>
  <w:style w:type="paragraph" w:styleId="Fuzeile">
    <w:name w:val="footer"/>
    <w:basedOn w:val="Standard"/>
    <w:link w:val="FuzeileZchn"/>
    <w:uiPriority w:val="99"/>
    <w:semiHidden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Reinhold Hau</cp:lastModifiedBy>
  <cp:revision>3</cp:revision>
  <dcterms:created xsi:type="dcterms:W3CDTF">2014-10-01T09:59:00Z</dcterms:created>
  <dcterms:modified xsi:type="dcterms:W3CDTF">2014-10-19T17:31:00Z</dcterms:modified>
</cp:coreProperties>
</file>